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3B55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82C3F05" wp14:editId="647A88B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0965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6BE49BB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5136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610F0" w14:textId="18E0DFF6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  </w:t>
            </w:r>
            <w:r w:rsidR="00832360">
              <w:rPr>
                <w:rStyle w:val="Forte"/>
                <w:rFonts w:eastAsia="Times New Roman"/>
              </w:rPr>
              <w:t>0</w:t>
            </w:r>
            <w:r w:rsidR="00832360">
              <w:rPr>
                <w:rStyle w:val="Forte"/>
              </w:rPr>
              <w:t>6/03/2025</w:t>
            </w:r>
            <w:r>
              <w:rPr>
                <w:rStyle w:val="Forte"/>
                <w:rFonts w:eastAsia="Times New Roman"/>
              </w:rPr>
              <w:t>          </w:t>
            </w:r>
          </w:p>
        </w:tc>
      </w:tr>
    </w:tbl>
    <w:p w14:paraId="16D0451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EF7EE5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87EFE5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AEFD958" w14:textId="77777777" w:rsidR="00000000" w:rsidRDefault="00000000">
      <w:pPr>
        <w:pStyle w:val="NormalWeb"/>
      </w:pPr>
      <w:r>
        <w:rPr>
          <w:rStyle w:val="Forte"/>
        </w:rPr>
        <w:t>FACULDADE DE TECNOLOGIA PADRE DANILO JOSÉ DE OLIVEIRA OHL – BARUERI</w:t>
      </w:r>
    </w:p>
    <w:p w14:paraId="3E71F65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5041444" w14:textId="77777777" w:rsidR="00000000" w:rsidRDefault="00000000">
      <w:pPr>
        <w:pStyle w:val="NormalWeb"/>
      </w:pPr>
      <w:r>
        <w:rPr>
          <w:rStyle w:val="Forte"/>
        </w:rPr>
        <w:t>EDITAL Nº 209/01/2025 – PROCESSO Nº 136.00004739/2025–30</w:t>
      </w:r>
    </w:p>
    <w:p w14:paraId="788A3211" w14:textId="77777777" w:rsidR="00000000" w:rsidRDefault="00000000">
      <w:pPr>
        <w:pStyle w:val="NormalWeb"/>
      </w:pPr>
      <w:r>
        <w:t> </w:t>
      </w:r>
    </w:p>
    <w:p w14:paraId="68AFAD4F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3698A8B6" w14:textId="77777777" w:rsidR="00000000" w:rsidRDefault="00000000">
      <w:pPr>
        <w:pStyle w:val="NormalWeb"/>
      </w:pPr>
      <w:r>
        <w:t> </w:t>
      </w:r>
    </w:p>
    <w:p w14:paraId="198D0F02" w14:textId="77777777" w:rsidR="00000000" w:rsidRDefault="00000000">
      <w:pPr>
        <w:pStyle w:val="NormalWeb"/>
      </w:pPr>
      <w:r>
        <w:t>O Diretor da FACULDADE DE TECNOLOGIA PADRE DANILO JOSÉ DE OLIVEIRA OHL, da cidade de BARUERI, no uso das atribuições e competências conferidas por meio do artigo 10 da Deliberação Ceeteps nº 17, de 16 de julho de 2015, publicada no DOE de 18/07/2015, faz saber aos candidatos abaixo relacionados o resultado da</w:t>
      </w:r>
    </w:p>
    <w:p w14:paraId="53857EBE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435C0FA5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  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3DD117DD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198D5AD8" w14:textId="77777777" w:rsidR="00000000" w:rsidRDefault="00000000">
      <w:pPr>
        <w:pStyle w:val="NormalWeb"/>
      </w:pPr>
      <w:r>
        <w:lastRenderedPageBreak/>
        <w:t>Constarão da lista de CANDIDATOS NÃO CLASSIFICADOS os candidatos não classificados na inscrição e os candidatos classificados na inscrição mas que não pontuaram na Análise do Memorial Circunstanciado.</w:t>
      </w:r>
    </w:p>
    <w:p w14:paraId="5EE2D6FA" w14:textId="77777777" w:rsidR="00000000" w:rsidRDefault="00000000">
      <w:pPr>
        <w:pStyle w:val="NormalWeb"/>
      </w:pPr>
      <w:r>
        <w:t> </w:t>
      </w:r>
    </w:p>
    <w:p w14:paraId="3F5E0BBD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434 – ADMINISTRAÇÃO GERAL</w:t>
      </w:r>
    </w:p>
    <w:p w14:paraId="15F5201D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COMÉRCIO EXTERIOR</w:t>
      </w:r>
    </w:p>
    <w:p w14:paraId="77DDB2D4" w14:textId="77777777" w:rsidR="00000000" w:rsidRDefault="00000000">
      <w:pPr>
        <w:pStyle w:val="NormalWeb"/>
      </w:pPr>
      <w:r>
        <w:t> </w:t>
      </w:r>
    </w:p>
    <w:p w14:paraId="0F2254FF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3323765B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728051FA" w14:textId="77777777" w:rsidR="00000000" w:rsidRDefault="00000000">
      <w:pPr>
        <w:pStyle w:val="NormalWeb"/>
      </w:pPr>
      <w:r>
        <w:t>1 / JAYR FIGUEIREDO DE OLIVEIRA / 10652320X / 02544606827 / 698,10 / 1º</w:t>
      </w:r>
      <w:r>
        <w:br/>
        <w:t>59 / CARLOS AUGUSTO PASSOS / 21416123–7 / 13005069893 / 624,30 / 2º</w:t>
      </w:r>
      <w:r>
        <w:br/>
        <w:t>14 / DAVI DE ALBUQUERQUE GOMES / 282143312 / 26672881816 / 582,00 / 3º</w:t>
      </w:r>
      <w:r>
        <w:br/>
        <w:t>57 / WALTER SHUITI KUSSANO / RG–16.680.723–0 / 12716966818 / 489,30 / 4º</w:t>
      </w:r>
      <w:r>
        <w:br/>
        <w:t>19 / RAFAEL SOUZA COELHO / 34898352 / 30724982884 / 480,10 / 5º</w:t>
      </w:r>
      <w:r>
        <w:br/>
        <w:t>22 / WALTER ARANTE / 68249676 / 80872778800 / 470,20 / 6º</w:t>
      </w:r>
      <w:r>
        <w:br/>
        <w:t>27 / FLAVIO LOURENÇO DE CARVALHO / 322859621 / 26876583830 / 456,50 / 7º</w:t>
      </w:r>
      <w:r>
        <w:br/>
        <w:t>50 / SERGIO MATOS DOS SANTOS / 131861372 / 06601770809 / 420,00 / 8º</w:t>
      </w:r>
      <w:r>
        <w:br/>
        <w:t>52 / VANESSA PRISCILA SALVADOR LOPES / 32099539 / 28855063855 / 416,30 / 9º</w:t>
      </w:r>
      <w:r>
        <w:br/>
        <w:t>18 / FILIPE DE CASTRO QUELHAS / 205671860 / 11288247796 / 405,30 / 10º</w:t>
      </w:r>
      <w:r>
        <w:br/>
        <w:t>21 / ALCINEY LOURENÇO CAUTELA JUNIOR / 16628171–2 / 08987460860 / 393,50 / 11º</w:t>
      </w:r>
      <w:r>
        <w:br/>
        <w:t>34 / FAGNER GUSTAVO FORTUNATO DE LIMA / 48239966–1 / 39603338893 / 375,00 / 12º</w:t>
      </w:r>
      <w:r>
        <w:br/>
        <w:t>7 / NATALIA CORREIA PREARO / 46386094–9 / 39014963866 / 356,90 / 13º</w:t>
      </w:r>
      <w:r>
        <w:br/>
        <w:t>45 / FÁBIO PEREIRA DUARTI / 34493731–8 / 30196197856 / 354,00 / 14º</w:t>
      </w:r>
      <w:r>
        <w:br/>
        <w:t>17 / ADILSON DE SOUZA DE DEUS / 155594069–7 / 04804933832 / 339,20 / 15º</w:t>
      </w:r>
      <w:r>
        <w:br/>
        <w:t>36 / MARCO ANTONIO SANTOS / 20071289–5 / 13034565836 / 329,50 / 16º</w:t>
      </w:r>
      <w:r>
        <w:br/>
        <w:t>47 / ADRIANE AKEMI ZENKE / 30.311.666–3 / 29555436835 / 328,60 / 17º</w:t>
      </w:r>
      <w:r>
        <w:br/>
        <w:t>2 / MURILO SANTOS GARCIA / 493829404 / 39708325864 / 323,00 / 18º</w:t>
      </w:r>
      <w:r>
        <w:br/>
        <w:t>53 / FABRICIO SABINO / 270820930 / 25586948800 / 318,30 / 19º</w:t>
      </w:r>
      <w:r>
        <w:br/>
        <w:t>58 / CLAUDIO TADEU PINHEIRO DE OLIVEIRA / 193433503 / 13548392857 / 289,50 / 20º</w:t>
      </w:r>
      <w:r>
        <w:br/>
        <w:t>32 / FABIO MARRA KATSUYAMA / 294471686 / 30894967800 / 283,10 / 21º</w:t>
      </w:r>
      <w:r>
        <w:br/>
        <w:t>51 / LUANA SENA DE SOUZA / 35177242 / 32841122867 / 277,00 / 22º</w:t>
      </w:r>
      <w:r>
        <w:br/>
        <w:t>31 / RICARDO BRAGA DE SOUZA / 25.410.598–1 / 18043288801 / 250,00 / 23º</w:t>
      </w:r>
      <w:r>
        <w:br/>
        <w:t>30 / ANDRÉ MARTELLOTTA / 251463321 / 27131707880 / 244,20 / 24º</w:t>
      </w:r>
      <w:r>
        <w:br/>
        <w:t>40 / RODRIGO DOS SANTOS KELCH / 457566590 / 36975306826 / 194,00 / 25º</w:t>
      </w:r>
      <w:r>
        <w:br/>
        <w:t>24 / VANUZA RODRIGUES DE MATOS ARAGONI / 220815707 / 12412689830 / 149,50 / 26º</w:t>
      </w:r>
      <w:r>
        <w:br/>
        <w:t>26 / LAUCIO ELITON DE OLIVEIRA / 424421136 / 22756119830 / 149,50 / 27º</w:t>
      </w:r>
    </w:p>
    <w:p w14:paraId="3FD5EA9E" w14:textId="77777777" w:rsidR="00000000" w:rsidRDefault="00000000">
      <w:pPr>
        <w:pStyle w:val="NormalWeb"/>
      </w:pPr>
      <w:r>
        <w:lastRenderedPageBreak/>
        <w:t> </w:t>
      </w:r>
    </w:p>
    <w:p w14:paraId="0C96808D" w14:textId="4B2070B2" w:rsidR="00832360" w:rsidRDefault="00000000" w:rsidP="00832360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3 / 11.184.590–7 / 07383176839 / Não atender aos requisitos de titulação.</w:t>
      </w:r>
      <w:r>
        <w:br/>
        <w:t>4 / 47270846–6 / 40270003827 / Não possui o tempo de experiência profissional.</w:t>
      </w:r>
      <w:r>
        <w:br/>
        <w:t>5 / 24418794 / 14027094808 / Não atender aos requisitos de titulação.</w:t>
      </w:r>
      <w:r>
        <w:br/>
        <w:t>6 / 705887133 / 04645378600 / Não possui o tempo de experiência profissional.</w:t>
      </w:r>
      <w:r>
        <w:br/>
        <w:t>8 / 35.553.732–1 / 22895162875 / Não possui o tempo de experiência profissional.</w:t>
      </w:r>
      <w:r>
        <w:br/>
        <w:t>9 / 14312709 / 09873246673 / Não possui o tempo de experiência profissional.</w:t>
      </w:r>
      <w:r>
        <w:br/>
        <w:t>10 / 18.999.448–4 / 12679108876 / Não efetuou upload da documentação comprobatória do Memorial Circunstanciado.</w:t>
      </w:r>
      <w:r>
        <w:br/>
        <w:t>11 / 15420275 / 10124762867 / Não atender aos requisitos de titulação.</w:t>
      </w:r>
      <w:r>
        <w:br/>
        <w:t>12 / 32727685–X / 32138899896 / Não possui o tempo de experiência profissional.</w:t>
      </w:r>
      <w:r>
        <w:br/>
        <w:t>13 / 128317203 / 08962881705 / Não possui o tempo de experiência profissional.</w:t>
      </w:r>
      <w:r>
        <w:br/>
        <w:t>15 / 449773292 / 13662249650 / Não atender aos requisitos de titulação.</w:t>
      </w:r>
      <w:r>
        <w:br/>
        <w:t>16 / 20.934.728–4 / 15594754806 / Não atender aos requisitos de titulação.</w:t>
      </w:r>
      <w:r>
        <w:br/>
        <w:t>20 / 329208172 / 27659862820 / Não possui o tempo de experiência profissional.</w:t>
      </w:r>
      <w:r>
        <w:br/>
        <w:t>23 / 37009617 / 44779206871 / Não possui o tempo de experiência profissional.</w:t>
      </w:r>
      <w:r>
        <w:br/>
        <w:t>25 / 457323012 / 35330886856 / Não possui o tempo de experiência profissional.</w:t>
      </w:r>
      <w:r>
        <w:br/>
        <w:t>28 / RG/279981478 / 26009462843 / Não possui o tempo de experiência profissional.</w:t>
      </w:r>
      <w:r>
        <w:br/>
        <w:t>29 / 20875754–5 / 07814764882 / Não possui o tempo de experiência profissional.</w:t>
      </w:r>
      <w:r>
        <w:br/>
        <w:t>33 / 97958724 / 93869886820 / Não efetuou upload da documentação comprobatória do Memorial Circunstanciado.</w:t>
      </w:r>
      <w:r>
        <w:br/>
        <w:t>35 / 543729990 / 43473100803 / Não possui o tempo de experiência profissional.</w:t>
      </w:r>
      <w:r>
        <w:br/>
        <w:t>37 / 217321288 / 24725816884 / Não possui o tempo de experiência profissional.</w:t>
      </w:r>
      <w:r>
        <w:br/>
        <w:t>38 / 356022845 / 35850535802 / Não possui o tempo de experiência profissional.</w:t>
      </w:r>
      <w:r>
        <w:br/>
        <w:t>39 / 19283925 / 07560091890 / Não possui o tempo de experiência profissional.</w:t>
      </w:r>
      <w:r>
        <w:br/>
        <w:t>41 / 19963259–5 / 14739785803 / Não possui o tempo de experiência profissional.</w:t>
      </w:r>
      <w:r>
        <w:br/>
        <w:t>42 / 25942211 / 18030028830 / Não efetuou upload da documentação comprobatória do Memorial Circunstanciado.</w:t>
      </w:r>
      <w:r>
        <w:br/>
        <w:t>43 / 133923599 / 04546292813 / Não possui o tempo de experiência profissional.</w:t>
      </w:r>
      <w:r>
        <w:br/>
        <w:t>44 / 11614513–4 / 03798360847 / Preenchimento incorreto ou incompleto do formulário de inscrição.</w:t>
      </w:r>
      <w:r>
        <w:br/>
        <w:t>46 / 378448603 / 02124875906 / Não possui o tempo de experiência profissional.</w:t>
      </w:r>
      <w:r>
        <w:br/>
      </w:r>
      <w:r>
        <w:br/>
      </w:r>
      <w:r>
        <w:br/>
        <w:t>54 / 278115081 / 27563417893 / Não atender aos requisitos de titulação.</w:t>
      </w:r>
      <w:r>
        <w:br/>
        <w:t>55 / 12.559.107 / 04020678863 / Não atender aos requisitos de titulação.</w:t>
      </w:r>
      <w:r>
        <w:br/>
        <w:t>56 / 276277223 / 11516319818 / Não atender aos requisitos de titulação.</w:t>
      </w:r>
    </w:p>
    <w:p w14:paraId="370EA712" w14:textId="5B0D6720" w:rsidR="00182111" w:rsidRDefault="00182111">
      <w:pPr>
        <w:pStyle w:val="NormalWeb"/>
      </w:pPr>
    </w:p>
    <w:sectPr w:rsidR="001821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90C"/>
    <w:rsid w:val="00182111"/>
    <w:rsid w:val="005A7E39"/>
    <w:rsid w:val="00832360"/>
    <w:rsid w:val="0097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B5B87"/>
  <w15:chartTrackingRefBased/>
  <w15:docId w15:val="{EFE052B9-D081-4265-806C-FA79D833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940</Words>
  <Characters>5082</Characters>
  <Application>Microsoft Office Word</Application>
  <DocSecurity>0</DocSecurity>
  <Lines>42</Lines>
  <Paragraphs>12</Paragraphs>
  <ScaleCrop>false</ScaleCrop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2025-03-05T17:18:00Z</dcterms:created>
  <dcterms:modified xsi:type="dcterms:W3CDTF">2025-03-05T17:18:00Z</dcterms:modified>
</cp:coreProperties>
</file>